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YO16_XL_CH03_GRADER_PS2_AS - Car Rental 1.1</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Jason Easton is a member of the support/decision team for the San Diego branch of Express Car Rental. He created a worksheet to keep track of weekly rentals in an attempt to identify trends in choices of rental vehicles, length of rental, and payment method. This spreadsheet is designed only for Jason and his supervisor to try and find weekly trends and possibly use this information when marketing and forecasting the type of cars needed on site. The data for the dates of rental, daily rates, payment method, and gas option have already been entered.</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Open the file named </w:t>
                </w:r>
                <w:r>
                  <w:rPr>
                    <w:sz w:val="18"/>
                    <w:i/>
                  </w:rPr>
                  <w:rFonts w:ascii="Tahoma"/>
                  <w:t xml:space="preserve">e02ch03_grader_as_CarRental.xlsx</w:t>
                </w:r>
                <w:r>
                  <w:rPr>
                    <w:sz w:val="18"/>
                  </w:rPr>
                  <w:rFonts w:ascii="Tahoma"/>
                  <w:t xml:space="preserve">. Save the file with the name </w:t>
                </w:r>
                <w:r>
                  <w:rPr>
                    <w:sz w:val="18"/>
                    <w:color w:val="0070C0"/>
                    <w:b/>
                  </w:rPr>
                  <w:rFonts w:ascii="Tahoma"/>
                  <w:t xml:space="preserve">e02ch03_grader_as_CarRental_LastFirst</w:t>
                </w:r>
                <w:r>
                  <w:rPr>
                    <w:sz w:val="18"/>
                  </w:rPr>
                  <w:rFonts w:ascii="Tahoma"/>
                  <w:t xml:space="preserve">, replacing </w:t>
                </w:r>
                <w:r>
                  <w:rPr>
                    <w:sz w:val="18"/>
                    <w:i/>
                  </w:rPr>
                  <w:rFonts w:ascii="Tahoma"/>
                  <w:t xml:space="preserve">LastFirst</w:t>
                </w:r>
                <w:r>
                  <w:rPr>
                    <w:sz w:val="18"/>
                  </w:rPr>
                  <w:rFonts w:ascii="Tahoma"/>
                  <w:t xml:space="preserve"> with your last and first name.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RentalData worksheet, in cell E6</w:t>
                </w:r>
                <w:r>
                  <w:rPr>
                    <w:sz w:val="18"/>
                    <w:color w:val="0070C0"/>
                    <w:b/>
                  </w:rPr>
                  <w:rFonts w:ascii="Tahoma"/>
                  <w:t xml:space="preserve">, </w:t>
                </w:r>
                <w:r>
                  <w:rPr>
                    <w:sz w:val="18"/>
                  </w:rPr>
                  <w:rFonts w:ascii="Tahoma"/>
                  <w:t xml:space="preserve">enter a date formula to determine the length of rental in days. Copy this formula to the range E7:E32.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Assigned a named range of </w:t>
                </w:r>
                <w:r>
                  <w:rPr>
                    <w:sz w:val="18"/>
                    <w:color w:val="0070C0"/>
                    <w:b/>
                  </w:rPr>
                  <w:rFonts w:ascii="Tahoma"/>
                  <w:t xml:space="preserve">RentalRates</w:t>
                </w:r>
                <w:r>
                  <w:rPr>
                    <w:sz w:val="18"/>
                  </w:rPr>
                  <w:rFonts w:ascii="Tahoma"/>
                  <w:t xml:space="preserve"> to cells A37:B40. </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G6</w:t>
                </w:r>
                <w:r>
                  <w:rPr>
                    <w:sz w:val="18"/>
                    <w:color w:val="0070C0"/>
                    <w:b/>
                  </w:rPr>
                  <w:rFonts w:ascii="Tahoma"/>
                  <w:t xml:space="preserve">, </w:t>
                </w:r>
                <w:r>
                  <w:rPr>
                    <w:sz w:val="18"/>
                  </w:rPr>
                  <w:rFonts w:ascii="Tahoma"/>
                  <w:t xml:space="preserve">use the appropriate lookup and reference function to retrieve the rental rate from the named range </w:t>
                </w:r>
                <w:r>
                  <w:rPr>
                    <w:sz w:val="18"/>
                    <w:color w:val="0070C0"/>
                    <w:b/>
                  </w:rPr>
                  <w:rFonts w:ascii="Tahoma"/>
                  <w:t xml:space="preserve">RentalRates</w:t>
                </w:r>
                <w:r>
                  <w:rPr>
                    <w:sz w:val="18"/>
                  </w:rPr>
                  <w:rFonts w:ascii="Tahoma"/>
                  <w:t xml:space="preserve">.</w:t>
                </w:r>
                <w:r>
                  <w:rPr>
                    <w:sz w:val="18"/>
                    <w:color w:val="0070C0"/>
                    <w:b/>
                  </w:rPr>
                  <w:rFonts w:ascii="Tahoma"/>
                  <w:t xml:space="preserve"> </w:t>
                </w:r>
                <w:r>
                  <w:rPr>
                    <w:sz w:val="18"/>
                  </w:rPr>
                  <w:rFonts w:ascii="Tahoma"/>
                  <w:t xml:space="preserve">The function should look for an exact matching value from column A in the data. Copy the function down the column to cell G32.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Assign a named range of </w:t>
                </w:r>
                <w:r>
                  <w:rPr>
                    <w:sz w:val="18"/>
                    <w:color w:val="0070C0"/>
                    <w:b/>
                  </w:rPr>
                  <w:rFonts w:ascii="Tahoma"/>
                  <w:t xml:space="preserve">Discount</w:t>
                </w:r>
                <w:r>
                  <w:rPr>
                    <w:sz w:val="18"/>
                  </w:rPr>
                  <w:rFonts w:ascii="Tahoma"/>
                  <w:t xml:space="preserve"> to cell B42 and a named range of </w:t>
                </w:r>
                <w:r>
                  <w:rPr>
                    <w:sz w:val="18"/>
                    <w:color w:val="0070C0"/>
                    <w:b/>
                  </w:rPr>
                  <w:rFonts w:ascii="Tahoma"/>
                  <w:t xml:space="preserve">GasCost</w:t>
                </w:r>
                <w:r>
                  <w:rPr>
                    <w:sz w:val="18"/>
                  </w:rPr>
                  <w:rFonts w:ascii="Tahoma"/>
                  <w:t xml:space="preserve"> to cell B44.</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H6,</w:t>
                </w:r>
                <w:r>
                  <w:rPr>
                    <w:sz w:val="18"/>
                    <w:color w:val="0070C0"/>
                    <w:b/>
                  </w:rPr>
                  <w:rFonts w:ascii="Tahoma"/>
                  <w:t xml:space="preserve"> </w:t>
                </w:r>
                <w:r>
                  <w:rPr>
                    <w:sz w:val="18"/>
                  </w:rPr>
                  <w:rFonts w:ascii="Tahoma"/>
                  <w:t xml:space="preserve">enter a formula to determine any discount that should be applied. If the payment method was Express Miles or Rewards, the customer should receive the discount shown in B42. If no discount should be applied, the formula should return a zero. Use the named range for cell B42,</w:t>
                </w:r>
                <w:r>
                  <w:rPr>
                    <w:sz w:val="18"/>
                    <w:color w:val="0070C0"/>
                    <w:b/>
                  </w:rPr>
                  <w:rFonts w:ascii="Tahoma"/>
                  <w:t xml:space="preserve"> </w:t>
                </w:r>
                <w:r>
                  <w:rPr>
                    <w:sz w:val="18"/>
                  </w:rPr>
                  <w:rFonts w:ascii="Tahoma"/>
                  <w:t xml:space="preserve">not the cell address, in this formula. Copy the formula to the range H7:H32.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J6, enter a formula to determine the cost of gas if the customer chose that option as indicated in column I. If the customer did not choose the option, then the formula should return zero. Use the named range for cell B44 in this formula. Copy the formula to the range J7:J32.</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K6, enter a formula to determine the total cost of the rental based on the daily rate, the number of days rented, the cost of gas, and any discount given to the customer. Note that the discount applies only to the car rental, not the cost of gas. Copy the formula to the range K7:K32.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B46, use the appropriate function to calculate the median length of rental in days.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B47,</w:t>
                </w:r>
                <w:r>
                  <w:rPr>
                    <w:sz w:val="18"/>
                    <w:color w:val="0070C0"/>
                    <w:b/>
                  </w:rPr>
                  <w:rFonts w:ascii="Tahoma"/>
                  <w:t xml:space="preserve"> </w:t>
                </w:r>
                <w:r>
                  <w:rPr>
                    <w:sz w:val="18"/>
                  </w:rPr>
                  <w:rFonts w:ascii="Tahoma"/>
                  <w:t xml:space="preserve">use the appropriate function to count the number of rentals in the data, using the data in column A.</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ClientData worksheet, use Flash Fill to separate the client names in column A to the FirstName and LastName columns respectively. Adjust column width of columns B and C if necessary.</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the File</w:t>
                </w:r>
                <w:r>
                  <w:rPr>
                    <w:sz w:val="18"/>
                    <w:color w:val="0070C0"/>
                    <w:b/>
                  </w:rPr>
                  <w:rFonts w:ascii="Tahoma"/>
                  <w:t xml:space="preserve"> </w:t>
                </w:r>
                <w:r>
                  <w:rPr>
                    <w:sz w:val="18"/>
                  </w:rPr>
                  <w:rFonts w:ascii="Tahoma"/>
                  <w:t xml:space="preserve">Name</w:t>
                </w:r>
                <w:r>
                  <w:rPr>
                    <w:sz w:val="18"/>
                    <w:color w:val="0070C0"/>
                    <w:b/>
                  </w:rPr>
                  <w:rFonts w:ascii="Tahoma"/>
                  <w:t xml:space="preserve"> </w:t>
                </w:r>
                <w:r>
                  <w:rPr>
                    <w:sz w:val="18"/>
                  </w:rPr>
                  <w:rFonts w:ascii="Tahoma"/>
                  <w:t xml:space="preserve">in the left footer section of all worksheets in the workbook.</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the workbook.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01/03/2017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